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0.jpg" ContentType="image/jpeg"/>
  <Override PartName="/word/media/rId38.jpg" ContentType="image/jpeg"/>
  <Override PartName="/word/media/rId26.jpg" ContentType="image/jpeg"/>
  <Override PartName="/word/media/rId47.jpg" ContentType="image/jpeg"/>
  <Override PartName="/word/media/rId41.jpg" ContentType="image/jpeg"/>
  <Override PartName="/word/media/rId23.jpg" ContentType="image/jpeg"/>
  <Override PartName="/word/media/rId29.jpg" ContentType="image/jpeg"/>
  <Override PartName="/word/media/rId35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8a46ff49394090e7c1eb60f2fda0d4d50bb08b9"/>
    <w:p>
      <w:pPr>
        <w:pStyle w:val="Heading3"/>
      </w:pPr>
      <w:r>
        <w:t xml:space="preserve">Глава управы района Коммунарка провел обход территории 15 марта</w:t>
      </w:r>
    </w:p>
    <w:p>
      <w:pPr>
        <w:pStyle w:val="FirstParagraph"/>
      </w:pPr>
      <w:r>
        <w:t xml:space="preserve">15.03.2025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ad5/hn2oiefkvlwy0g6s79wbht2kixnwdaec/Izobrazhenie_WhatsApp_2025_03_15_v_13.02.47_553a0a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Плановый обход территории провел глава управы района Александр Алябьев сегодня, 15 марта. На этот раз он проинспектировал территорию поселка Мосрентген: дома №№ 1, 3, 5, 7, 11, 13, 17, 18, 19, 21 на улице Героя России Соломатина и прилегающие к ним дворы.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приняли участие заместители главы и сотрудники ГБУ «Жилищник», представители мусоровывозящей, эксплуатирующих, управляющих и подрядных организаций, а также инициативные жители улицы Героя России Соломатина.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Собственники попросили оборудовать нерегулируемый пешеходный переход, расположенный на выездах со двора домов №1 и №18, «лежачими полицейскими». Алекандр Алябьев поручил ответственным рассмотреть возможность выполнения работ по установке ИДН.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обхода глава управы по просьбе жителей осмотрел подъезды дома №5 и дал поручение привести в надлежащее состояние подвалы и чердаки, отремонтировать помещения мусорокамер, где это требуется, и ликвидировать трещину мусоропровода. Кроме того, сотрудникам УК поручено восстановить работу пассажирского лифта во 2-м подъезде дома, устранить возникшую протечку воды в помещении общего пользования на 12 этаже, привести в порядок пожарные рукава и проверить содержание электрощитовых в доме. При инспектировании территории вокруг пруда участники отметили загрязнение водных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«Необходимо очистить водоем от мусора, а также восстановить безопасное покрытие и убрать территорию на спортивной площадке», - отметил Александр Алябьев.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этого, глава управы поставил задачу установить новые вазоны у подъездов дома №19 и привести в надлежащее состояние ящики для сбора показаний счетчиков в 1-м подъезде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предложения жителей улицы Героя России Соломатина, поступившие в ходе обхода, были зафиксированы для дальнейшей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обходы главы управы района Коммунарка проводятся на еженедельной основе.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e7f/zbho3s77xiwmlcah7ldu25b0osxgbphu/Izobrazhenie_WhatsApp_2025_03_15_v_13.02.46_a90fb9a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b54/gjh4ybubcopvi9fe9to54gn0whq9tg4n/Izobrazhenie_WhatsApp_2025_03_15_v_13.02.46_f247b94a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ef0/zuwq0nv1hd30bps4ieepi5uwovrovg7d/Izobrazhenie_WhatsApp_2025_03_15_v_13.02.47_00ab087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084/veb6l4zw944kv1ra45c0ski6d1rnhxm5/Izobrazhenie_WhatsApp_2025_03_15_v_13.02.47_2eb4c5da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f6d/c08hmnhhzzll7w9e5t9evax9kkbbmq6b/Izobrazhenie_WhatsApp_2025_03_15_v_13.02.47_0837e612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78572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b22/n05anymn7gsa0r6k8bmma5h1fx78n3h8/Izobrazhenie_WhatsApp_2025_03_15_v_13.02.48_85cb8c3d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85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e5c/019uyfzxfgtbz0czt9rwxtg36crik0c4/Izobrazhenie_WhatsApp_2025_03_15_v_13.02.48_a19fc76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f84/5t1cjfrlj1mwzdzu8xu4oes5qw1v0w7h/Izobrazhenie_WhatsApp_2025_03_15_v_13.02.48_dc441868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cae/ao81s6wdj1tsglgoasscfmefuwyfqdt4/Izobrazhenie_WhatsApp_2025_03_15_v_13.02.49_3d7a87e4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http://gbuzhil-kommunarka.mos.ru/presscenter/news/detail/12858787.html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ГБУ «Жилищник района Коммунарка»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26" Target="media/rId26.jpg" /><Relationship Type="http://schemas.openxmlformats.org/officeDocument/2006/relationships/image" Id="rId47" Target="media/rId47.jpg" /><Relationship Type="http://schemas.openxmlformats.org/officeDocument/2006/relationships/image" Id="rId41" Target="media/rId41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44" Target="media/rId44.jpg" /><Relationship Type="http://schemas.openxmlformats.org/officeDocument/2006/relationships/hyperlink" Id="rId51" Target="http://gbuzhil-kommunarka.mos.ru" TargetMode="External" /><Relationship Type="http://schemas.openxmlformats.org/officeDocument/2006/relationships/hyperlink" Id="rId50" Target="http://gbuzhil-kommunarka.mos.ru/presscenter/news/detail/12858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gbuzhil-kommunarka.mos.ru" TargetMode="External" /><Relationship Type="http://schemas.openxmlformats.org/officeDocument/2006/relationships/hyperlink" Id="rId50" Target="http://gbuzhil-kommunarka.mos.ru/presscenter/news/detail/12858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2025-03-17T22:07:46Z</dcterms:created>
  <dcterms:modified xsi:type="dcterms:W3CDTF">2025-03-17T22:07:46Z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